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Storfors kommunfullmäktige</w:t>
      </w:r>
    </w:p>
    <w:p>
      <w:pPr>
        <w:pStyle w:val="Heading1"/>
      </w:pPr>
      <w:r>
        <w:t xml:space="preserve">Fler platser i särskilt boende</w:t>
      </w:r>
    </w:p>
    <w:p>
      <w:pPr>
        <w:spacing w:after="160" w:before="80"/>
      </w:pPr>
      <w:r>
        <w:rPr>
          <w:b/>
          <w:bCs/>
        </w:rPr>
        <w:t xml:space="preserve">Motionärer: </w:t>
      </w:r>
      <w:r>
        <w:t xml:space="preserve">Socialdemokraterna i Storfors kommun</w:t>
      </w:r>
    </w:p>
    <w:p>
      <w:pPr>
        <w:pStyle w:val="Heading2"/>
      </w:pPr>
      <w:r>
        <w:t xml:space="preserve">Motivering</w:t>
      </w:r>
    </w:p>
    <w:p>
      <w:pPr>
        <w:spacing w:after="100"/>
      </w:pPr>
      <w:r>
        <w:t xml:space="preserve">Storfors har 23 % invånare över 80 år (SCB 2024) och kö till särskilt boende är 18 månader enligt Kolada 2025. Nuvarande platser räcker inte till den demografiska utvecklingen. Socialdemokraterna vill prioritera välfärd före skattesänkningar.</w:t>
      </w:r>
    </w:p>
    <w:p>
      <w:pPr>
        <w:pStyle w:val="Heading2"/>
      </w:pPr>
      <w:r>
        <w:t xml:space="preserve">Förslag till beslut</w:t>
      </w:r>
    </w:p>
    <w:p>
      <w:pPr>
        <w:spacing w:after="60"/>
      </w:pPr>
      <w:r>
        <w:t xml:space="preserve">Med anledning av ovanstående yrkar Socialdemokraterna i Storfors kommun att kommunfullmäktige beslutar:</w:t>
      </w:r>
    </w:p>
    <w:p>
      <w:pPr>
        <w:spacing w:after="40"/>
      </w:pPr>
      <w:r>
        <w:rPr>
          <w:b/>
          <w:bCs/>
        </w:rPr>
        <w:t xml:space="preserve">1. </w:t>
      </w:r>
      <w:r>
        <w:t xml:space="preserve">Att kommunen tar fram en plan för att öka antalet platser i särskilt boende med minst 15 platser fram till 2028.</w:t>
      </w:r>
    </w:p>
    <w:p>
      <w:pPr>
        <w:spacing w:after="40"/>
      </w:pPr>
      <w:r>
        <w:rPr>
          <w:b/>
          <w:bCs/>
        </w:rPr>
        <w:t xml:space="preserve">2. </w:t>
      </w:r>
      <w:r>
        <w:t xml:space="preserve">Att kommunen säkerställer att alla nya platser bemannas med fast anställd personal.</w:t>
      </w:r>
    </w:p>
    <w:p>
      <w:pPr>
        <w:spacing w:after="40"/>
      </w:pPr>
      <w:r>
        <w:rPr>
          <w:b/>
          <w:bCs/>
        </w:rPr>
        <w:t xml:space="preserve">3. </w:t>
      </w:r>
      <w:r>
        <w:t xml:space="preserve">Att kommunen avsätter medel i budget 2027 för investering i nytt särskilt boende.</w:t>
      </w:r>
    </w:p>
    <w:p>
      <w:pPr>
        <w:spacing w:after="40"/>
      </w:pPr>
      <w:r>
        <w:rPr>
          <w:b/>
          <w:bCs/>
        </w:rPr>
        <w:t xml:space="preserve">4. </w:t>
      </w:r>
      <w:r>
        <w:t xml:space="preserve">Att kommunen redovisar köstatistik kvartalsvis till kommunfullmäktige.</w:t>
      </w:r>
    </w:p>
    <w:p>
      <w:pPr>
        <w:spacing w:before="360"/>
      </w:pPr>
    </w:p>
    <w:p>
      <w:r>
        <w:t xml:space="preserve">Storfors,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Storfors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2026-07-14T01:21:57.210Z</dcterms:created>
  <dcterms:modified xsi:type="dcterms:W3CDTF">2026-07-14T01:21:57.210Z</dcterms:modified>
</cp:coreProperties>
</file>

<file path=docProps/custom.xml><?xml version="1.0" encoding="utf-8"?>
<Properties xmlns="http://schemas.openxmlformats.org/officeDocument/2006/custom-properties" xmlns:vt="http://schemas.openxmlformats.org/officeDocument/2006/docPropsVTypes"/>
</file>